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4" w:rsidRPr="00637354" w:rsidRDefault="00066D44" w:rsidP="00066D44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  <w:r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r w:rsidRPr="00C9530E">
        <w:rPr>
          <w:rFonts w:ascii="Sylfaen" w:hAnsi="Sylfaen"/>
          <w:b/>
          <w:i/>
          <w:lang w:val="af-ZA"/>
        </w:rPr>
        <w:t>ՇՄ</w:t>
      </w:r>
      <w:r>
        <w:rPr>
          <w:rFonts w:ascii="Sylfaen" w:hAnsi="Sylfaen"/>
          <w:b/>
          <w:i/>
          <w:lang w:val="en-US"/>
        </w:rPr>
        <w:t>Ա</w:t>
      </w:r>
      <w:r w:rsidRPr="00C9530E">
        <w:rPr>
          <w:rFonts w:ascii="Sylfaen" w:hAnsi="Sylfaen"/>
          <w:b/>
          <w:i/>
        </w:rPr>
        <w:t>Հ</w:t>
      </w:r>
      <w:r>
        <w:rPr>
          <w:rFonts w:ascii="Sylfaen" w:hAnsi="Sylfaen"/>
          <w:b/>
          <w:i/>
          <w:lang w:val="en-US"/>
        </w:rPr>
        <w:t>ՄՄՄ</w:t>
      </w:r>
      <w:r w:rsidRPr="00C9530E">
        <w:rPr>
          <w:rFonts w:ascii="Sylfaen" w:hAnsi="Sylfaen"/>
          <w:b/>
          <w:i/>
          <w:lang w:val="af-ZA"/>
        </w:rPr>
        <w:t>-</w:t>
      </w:r>
      <w:r w:rsidRPr="00C9530E">
        <w:rPr>
          <w:rFonts w:ascii="Sylfaen" w:hAnsi="Sylfaen"/>
          <w:b/>
          <w:bCs/>
          <w:i/>
          <w:lang w:val="af-ZA"/>
        </w:rPr>
        <w:t>ԳՀ</w:t>
      </w:r>
      <w:r w:rsidRPr="00C9530E">
        <w:rPr>
          <w:rFonts w:ascii="Sylfaen" w:hAnsi="Sylfaen"/>
          <w:b/>
          <w:bCs/>
          <w:i/>
          <w:lang w:val="hy-AM"/>
        </w:rPr>
        <w:t>ԱՇ</w:t>
      </w:r>
      <w:r w:rsidRPr="00C9530E">
        <w:rPr>
          <w:rFonts w:ascii="Sylfaen" w:hAnsi="Sylfaen"/>
          <w:b/>
          <w:bCs/>
          <w:i/>
          <w:lang w:val="af-ZA"/>
        </w:rPr>
        <w:t>ՁԲ</w:t>
      </w:r>
      <w:r w:rsidRPr="00C9530E">
        <w:rPr>
          <w:rFonts w:ascii="Sylfaen" w:hAnsi="Sylfaen"/>
          <w:b/>
          <w:i/>
          <w:lang w:val="af-ZA"/>
        </w:rPr>
        <w:t>-20/</w:t>
      </w:r>
      <w:r>
        <w:rPr>
          <w:rFonts w:ascii="Sylfaen" w:hAnsi="Sylfaen"/>
          <w:b/>
          <w:i/>
          <w:sz w:val="24"/>
          <w:szCs w:val="24"/>
          <w:lang w:val="af-ZA"/>
        </w:rPr>
        <w:t>1</w:t>
      </w:r>
      <w:r w:rsidRPr="00C9530E">
        <w:rPr>
          <w:rFonts w:ascii="Sylfaen" w:hAnsi="Sylfaen"/>
          <w:i/>
          <w:lang w:val="af-ZA"/>
        </w:rPr>
        <w:t xml:space="preserve">  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ծածկագրով 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     ԳՀ  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>գնման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ընթացակարգի</w:t>
      </w:r>
    </w:p>
    <w:p w:rsidR="00066D44" w:rsidRPr="00637354" w:rsidRDefault="00066D44" w:rsidP="00066D44"/>
    <w:p w:rsidR="00066D44" w:rsidRDefault="00066D44" w:rsidP="00066D44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066D44" w:rsidRPr="00066D44" w:rsidTr="00A5037D">
        <w:trPr>
          <w:jc w:val="center"/>
        </w:trPr>
        <w:tc>
          <w:tcPr>
            <w:tcW w:w="2747" w:type="dxa"/>
            <w:vAlign w:val="center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066D44" w:rsidRPr="00877522" w:rsidTr="00A5037D">
        <w:trPr>
          <w:jc w:val="center"/>
        </w:trPr>
        <w:tc>
          <w:tcPr>
            <w:tcW w:w="2747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Հակոբ Ֆրունզիկի Հակոբյան</w:t>
            </w:r>
          </w:p>
        </w:tc>
        <w:tc>
          <w:tcPr>
            <w:tcW w:w="3960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Ն/ք 012694972 տրվ 19.05.20թ 007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066D44" w:rsidRPr="00877522" w:rsidTr="00A5037D">
        <w:trPr>
          <w:jc w:val="center"/>
        </w:trPr>
        <w:tc>
          <w:tcPr>
            <w:tcW w:w="2747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Հրանտ Համլետի Տոնոյան</w:t>
            </w:r>
          </w:p>
        </w:tc>
        <w:tc>
          <w:tcPr>
            <w:tcW w:w="3960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ն/ք  010936011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066D44" w:rsidRPr="00877522" w:rsidTr="00A5037D">
        <w:trPr>
          <w:jc w:val="center"/>
        </w:trPr>
        <w:tc>
          <w:tcPr>
            <w:tcW w:w="2747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Տիգրան Հրաչիկի Վիրաբյան</w:t>
            </w:r>
          </w:p>
        </w:tc>
        <w:tc>
          <w:tcPr>
            <w:tcW w:w="3960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Անձ. AM0555838 տրվ. 08.12.2011թ 027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066D44" w:rsidRPr="00877522" w:rsidTr="00A5037D">
        <w:trPr>
          <w:jc w:val="center"/>
        </w:trPr>
        <w:tc>
          <w:tcPr>
            <w:tcW w:w="2747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 xml:space="preserve">Գարեգին գուրգենի Ստեփանյան </w:t>
            </w:r>
          </w:p>
        </w:tc>
        <w:tc>
          <w:tcPr>
            <w:tcW w:w="3960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ն/ք 000479352 տրվ. 19.12.2012 066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  <w:bookmarkStart w:id="0" w:name="_GoBack"/>
        <w:bookmarkEnd w:id="0"/>
      </w:tr>
      <w:tr w:rsidR="00066D44" w:rsidRPr="00877522" w:rsidTr="00A5037D">
        <w:trPr>
          <w:jc w:val="center"/>
        </w:trPr>
        <w:tc>
          <w:tcPr>
            <w:tcW w:w="2747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Սարգիս Վաչագանի Կասեմյան</w:t>
            </w:r>
          </w:p>
        </w:tc>
        <w:tc>
          <w:tcPr>
            <w:tcW w:w="3960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ն/ք 000918581 31.01.2013  030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066D44" w:rsidRPr="00877522" w:rsidTr="00A5037D">
        <w:trPr>
          <w:jc w:val="center"/>
        </w:trPr>
        <w:tc>
          <w:tcPr>
            <w:tcW w:w="2747" w:type="dxa"/>
            <w:vAlign w:val="center"/>
          </w:tcPr>
          <w:p w:rsidR="00066D44" w:rsidRPr="00066D44" w:rsidRDefault="00066D44" w:rsidP="00066D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Գրիգոր Ալեքսանի Ավետիսըան</w:t>
            </w:r>
          </w:p>
        </w:tc>
        <w:tc>
          <w:tcPr>
            <w:tcW w:w="3960" w:type="dxa"/>
            <w:vAlign w:val="center"/>
          </w:tcPr>
          <w:p w:rsidR="00066D44" w:rsidRPr="00066D44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</w:pPr>
            <w:r w:rsidRPr="00066D44">
              <w:rPr>
                <w:rFonts w:ascii="GHEA Grapalat" w:eastAsia="Times New Roman" w:hAnsi="GHEA Grapalat" w:cs="Times New Roman"/>
                <w:sz w:val="28"/>
                <w:szCs w:val="28"/>
                <w:vertAlign w:val="superscript"/>
                <w:lang w:val="es-ES"/>
              </w:rPr>
              <w:t>ն/ք 008214561 տր.09.08.2016  030</w:t>
            </w:r>
          </w:p>
        </w:tc>
        <w:tc>
          <w:tcPr>
            <w:tcW w:w="3370" w:type="dxa"/>
          </w:tcPr>
          <w:p w:rsidR="00066D44" w:rsidRPr="00353491" w:rsidRDefault="00066D44" w:rsidP="00A50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066D44" w:rsidRPr="000845F5" w:rsidRDefault="00066D44" w:rsidP="00066D44">
      <w:pPr>
        <w:rPr>
          <w:lang w:val="es-ES"/>
        </w:rPr>
      </w:pPr>
    </w:p>
    <w:p w:rsidR="00066D44" w:rsidRPr="005363B9" w:rsidRDefault="00066D44" w:rsidP="00066D44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36677D" w:rsidRDefault="0036677D"/>
    <w:sectPr w:rsidR="0036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44"/>
    <w:rsid w:val="00066D44"/>
    <w:rsid w:val="003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1</cp:revision>
  <dcterms:created xsi:type="dcterms:W3CDTF">2020-08-15T19:04:00Z</dcterms:created>
  <dcterms:modified xsi:type="dcterms:W3CDTF">2020-08-15T19:09:00Z</dcterms:modified>
</cp:coreProperties>
</file>